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spacing w:before="298" w:lineRule="auto" w:line="190"/>
        <w:ind w:firstLine="72"/>
        <w:outlineLvl w:val="0"/>
        <w:rPr>
          <w:rFonts w:ascii="仿宋" w:cs="仿宋" w:eastAsia="仿宋" w:hAnsi="仿宋"/>
          <w:sz w:val="28"/>
          <w:szCs w:val="28"/>
        </w:rPr>
      </w:pPr>
      <w:r>
        <w:rPr>
          <w:rFonts w:ascii="仿宋" w:cs="仿宋" w:eastAsia="仿宋" w:hAnsi="仿宋"/>
          <w:spacing w:val="-8"/>
          <w:sz w:val="28"/>
          <w:szCs w:val="28"/>
        </w:rPr>
        <w:t>附件</w:t>
      </w:r>
      <w:r>
        <w:rPr>
          <w:rFonts w:ascii="仿宋" w:cs="仿宋" w:eastAsia="仿宋" w:hAnsi="仿宋" w:hint="eastAsia"/>
          <w:spacing w:val="-8"/>
          <w:sz w:val="28"/>
          <w:szCs w:val="28"/>
          <w:lang w:eastAsia="zh-CN"/>
        </w:rPr>
        <w:t>三</w:t>
      </w:r>
      <w:r>
        <w:rPr>
          <w:rFonts w:ascii="仿宋" w:cs="仿宋" w:eastAsia="仿宋" w:hAnsi="仿宋"/>
          <w:spacing w:val="-8"/>
          <w:sz w:val="28"/>
          <w:szCs w:val="28"/>
        </w:rPr>
        <w:t>：</w:t>
      </w:r>
    </w:p>
    <w:p>
      <w:pPr>
        <w:pStyle w:val="style0"/>
        <w:spacing w:before="104" w:lineRule="auto" w:line="188"/>
        <w:ind w:firstLine="1404"/>
        <w:rPr>
          <w:rFonts w:ascii="仿宋" w:cs="仿宋" w:eastAsia="仿宋" w:hAnsi="仿宋"/>
          <w:spacing w:val="-2"/>
          <w:sz w:val="32"/>
          <w:szCs w:val="32"/>
        </w:rPr>
      </w:pPr>
    </w:p>
    <w:p>
      <w:pPr>
        <w:pStyle w:val="style0"/>
        <w:spacing w:before="104" w:lineRule="auto" w:line="188"/>
        <w:ind w:firstLine="1404"/>
        <w:rPr>
          <w:rFonts w:ascii="仿宋" w:cs="仿宋" w:eastAsia="仿宋" w:hAnsi="仿宋"/>
          <w:spacing w:val="-2"/>
          <w:sz w:val="32"/>
          <w:szCs w:val="32"/>
        </w:rPr>
      </w:pPr>
    </w:p>
    <w:p>
      <w:pPr>
        <w:pStyle w:val="style0"/>
        <w:spacing w:before="104" w:lineRule="auto" w:line="188"/>
        <w:ind w:firstLine="1404"/>
        <w:rPr>
          <w:rFonts w:ascii="仿宋" w:cs="仿宋" w:eastAsia="仿宋" w:hAnsi="仿宋"/>
          <w:spacing w:val="-2"/>
          <w:sz w:val="32"/>
          <w:szCs w:val="32"/>
        </w:rPr>
      </w:pPr>
    </w:p>
    <w:p>
      <w:pPr>
        <w:pStyle w:val="style0"/>
        <w:spacing w:before="104" w:lineRule="auto" w:line="188"/>
        <w:ind w:firstLine="2212" w:firstLineChars="700"/>
        <w:rPr>
          <w:rFonts w:ascii="仿宋" w:cs="仿宋" w:eastAsia="仿宋" w:hAnsi="仿宋"/>
          <w:sz w:val="32"/>
          <w:szCs w:val="32"/>
        </w:rPr>
      </w:pPr>
      <w:r>
        <w:rPr>
          <w:rFonts w:ascii="仿宋" w:cs="仿宋" w:eastAsia="仿宋" w:hAnsi="仿宋"/>
          <w:spacing w:val="-2"/>
          <w:sz w:val="32"/>
          <w:szCs w:val="32"/>
        </w:rPr>
        <w:t>襄阳市</w:t>
      </w:r>
      <w:r>
        <w:rPr>
          <w:rFonts w:ascii="仿宋" w:cs="仿宋" w:eastAsia="仿宋" w:hAnsi="仿宋" w:hint="eastAsia"/>
          <w:spacing w:val="-2"/>
          <w:sz w:val="32"/>
          <w:szCs w:val="32"/>
          <w:lang w:eastAsia="zh-CN"/>
        </w:rPr>
        <w:t>建筑业</w:t>
      </w:r>
      <w:r>
        <w:rPr>
          <w:rFonts w:ascii="仿宋" w:cs="仿宋" w:eastAsia="仿宋" w:hAnsi="仿宋"/>
          <w:spacing w:val="-2"/>
          <w:sz w:val="32"/>
          <w:szCs w:val="32"/>
        </w:rPr>
        <w:t>企业信用评级申报表</w:t>
      </w:r>
    </w:p>
    <w:p>
      <w:pPr>
        <w:pStyle w:val="style0"/>
        <w:spacing w:lineRule="exact" w:line="144"/>
        <w:rPr/>
      </w:pPr>
    </w:p>
    <w:tbl>
      <w:tblPr>
        <w:tblStyle w:val="style4098"/>
        <w:tblW w:w="9148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98"/>
        <w:gridCol w:w="2575"/>
        <w:gridCol w:w="1816"/>
        <w:gridCol w:w="2659"/>
      </w:tblGrid>
      <w:tr>
        <w:trPr>
          <w:trHeight w:val="633" w:hRule="atLeast"/>
        </w:trPr>
        <w:tc>
          <w:tcPr>
            <w:tcW w:w="2098" w:type="dxa"/>
            <w:vMerge w:val="restart"/>
            <w:tcBorders>
              <w:bottom w:val="nil"/>
            </w:tcBorders>
          </w:tcPr>
          <w:p>
            <w:pPr>
              <w:pStyle w:val="style0"/>
              <w:spacing w:lineRule="auto" w:line="352"/>
              <w:rPr>
                <w:rFonts w:ascii="宋体"/>
                <w:sz w:val="21"/>
              </w:rPr>
            </w:pPr>
          </w:p>
          <w:p>
            <w:pPr>
              <w:pStyle w:val="style0"/>
              <w:spacing w:before="91" w:lineRule="auto" w:line="190"/>
              <w:ind w:firstLine="510"/>
              <w:rPr>
                <w:rFonts w:ascii="仿宋" w:cs="仿宋" w:eastAsia="仿宋" w:hAnsi="仿宋"/>
                <w:sz w:val="28"/>
                <w:szCs w:val="28"/>
              </w:rPr>
            </w:pPr>
            <w:r>
              <w:rPr>
                <w:rFonts w:ascii="仿宋" w:cs="仿宋" w:eastAsia="仿宋" w:hAnsi="仿宋"/>
                <w:spacing w:val="-6"/>
                <w:sz w:val="28"/>
                <w:szCs w:val="28"/>
              </w:rPr>
              <w:t>单位名称</w:t>
            </w:r>
          </w:p>
        </w:tc>
        <w:tc>
          <w:tcPr>
            <w:tcW w:w="7050" w:type="dxa"/>
            <w:gridSpan w:val="3"/>
            <w:tcBorders/>
          </w:tcPr>
          <w:p>
            <w:pPr>
              <w:pStyle w:val="style0"/>
              <w:spacing w:before="174" w:lineRule="auto" w:line="190"/>
              <w:ind w:firstLine="158"/>
              <w:rPr>
                <w:rFonts w:ascii="仿宋" w:cs="仿宋" w:eastAsia="仿宋" w:hAnsi="仿宋"/>
                <w:sz w:val="28"/>
                <w:szCs w:val="28"/>
              </w:rPr>
            </w:pPr>
            <w:r>
              <w:rPr>
                <w:rFonts w:ascii="仿宋" w:cs="仿宋" w:eastAsia="仿宋" w:hAnsi="仿宋"/>
                <w:spacing w:val="-18"/>
                <w:sz w:val="28"/>
                <w:szCs w:val="28"/>
              </w:rPr>
              <w:t>中文：</w:t>
            </w:r>
          </w:p>
        </w:tc>
      </w:tr>
      <w:tr>
        <w:tblPrEx/>
        <w:trPr>
          <w:trHeight w:val="629" w:hRule="atLeast"/>
        </w:trPr>
        <w:tc>
          <w:tcPr>
            <w:tcW w:w="2098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  <w:tc>
          <w:tcPr>
            <w:tcW w:w="7050" w:type="dxa"/>
            <w:gridSpan w:val="3"/>
            <w:tcBorders/>
          </w:tcPr>
          <w:p>
            <w:pPr>
              <w:pStyle w:val="style0"/>
              <w:spacing w:before="172" w:lineRule="auto" w:line="190"/>
              <w:ind w:firstLine="122"/>
              <w:rPr>
                <w:rFonts w:ascii="仿宋" w:cs="仿宋" w:eastAsia="仿宋" w:hAnsi="仿宋"/>
                <w:sz w:val="28"/>
                <w:szCs w:val="28"/>
              </w:rPr>
            </w:pPr>
            <w:r>
              <w:rPr>
                <w:rFonts w:ascii="仿宋" w:cs="仿宋" w:eastAsia="仿宋" w:hAnsi="仿宋"/>
                <w:spacing w:val="-6"/>
                <w:sz w:val="28"/>
                <w:szCs w:val="28"/>
              </w:rPr>
              <w:t>英文：</w:t>
            </w:r>
          </w:p>
        </w:tc>
      </w:tr>
      <w:tr>
        <w:tblPrEx/>
        <w:trPr>
          <w:trHeight w:val="629" w:hRule="atLeast"/>
        </w:trPr>
        <w:tc>
          <w:tcPr>
            <w:tcW w:w="2098" w:type="dxa"/>
            <w:tcBorders/>
          </w:tcPr>
          <w:p>
            <w:pPr>
              <w:pStyle w:val="style0"/>
              <w:spacing w:before="172" w:lineRule="auto" w:line="190"/>
              <w:ind w:firstLine="374"/>
              <w:rPr>
                <w:rFonts w:ascii="仿宋" w:cs="仿宋" w:eastAsia="仿宋" w:hAnsi="仿宋"/>
                <w:sz w:val="28"/>
                <w:szCs w:val="28"/>
              </w:rPr>
            </w:pPr>
            <w:r>
              <w:rPr>
                <w:rFonts w:ascii="仿宋" w:cs="仿宋" w:eastAsia="仿宋" w:hAnsi="仿宋"/>
                <w:spacing w:val="-6"/>
                <w:sz w:val="28"/>
                <w:szCs w:val="28"/>
              </w:rPr>
              <w:t>法定代表人</w:t>
            </w:r>
          </w:p>
        </w:tc>
        <w:tc>
          <w:tcPr>
            <w:tcW w:w="2575" w:type="dxa"/>
            <w:tcBorders/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  <w:tc>
          <w:tcPr>
            <w:tcW w:w="1816" w:type="dxa"/>
            <w:tcBorders/>
          </w:tcPr>
          <w:p>
            <w:pPr>
              <w:pStyle w:val="style0"/>
              <w:spacing w:before="172" w:lineRule="auto" w:line="190"/>
              <w:ind w:firstLine="374"/>
              <w:rPr>
                <w:rFonts w:ascii="仿宋" w:cs="仿宋" w:eastAsia="仿宋" w:hAnsi="仿宋"/>
                <w:sz w:val="28"/>
                <w:szCs w:val="28"/>
              </w:rPr>
            </w:pPr>
            <w:r>
              <w:rPr>
                <w:rFonts w:ascii="仿宋" w:cs="仿宋" w:eastAsia="仿宋" w:hAnsi="仿宋"/>
                <w:spacing w:val="-4"/>
                <w:sz w:val="28"/>
                <w:szCs w:val="28"/>
              </w:rPr>
              <w:t>联系电话</w:t>
            </w:r>
          </w:p>
        </w:tc>
        <w:tc>
          <w:tcPr>
            <w:tcW w:w="2659" w:type="dxa"/>
            <w:tcBorders/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</w:tr>
      <w:tr>
        <w:tblPrEx/>
        <w:trPr>
          <w:trHeight w:val="628" w:hRule="atLeast"/>
        </w:trPr>
        <w:tc>
          <w:tcPr>
            <w:tcW w:w="2098" w:type="dxa"/>
            <w:tcBorders/>
          </w:tcPr>
          <w:p>
            <w:pPr>
              <w:pStyle w:val="style0"/>
              <w:spacing w:before="172" w:lineRule="auto" w:line="190"/>
              <w:ind w:firstLine="501"/>
              <w:rPr>
                <w:rFonts w:ascii="仿宋" w:cs="仿宋" w:eastAsia="仿宋" w:hAnsi="仿宋"/>
                <w:sz w:val="28"/>
                <w:szCs w:val="28"/>
              </w:rPr>
            </w:pPr>
            <w:r>
              <w:rPr>
                <w:rFonts w:ascii="仿宋" w:cs="仿宋" w:eastAsia="仿宋" w:hAnsi="仿宋"/>
                <w:spacing w:val="-15"/>
                <w:sz w:val="28"/>
                <w:szCs w:val="28"/>
              </w:rPr>
              <w:t>联</w:t>
            </w:r>
            <w:r>
              <w:rPr>
                <w:rFonts w:ascii="仿宋" w:cs="仿宋" w:eastAsia="仿宋" w:hAnsi="仿宋"/>
                <w:spacing w:val="30"/>
                <w:sz w:val="28"/>
                <w:szCs w:val="28"/>
              </w:rPr>
              <w:t xml:space="preserve"> </w:t>
            </w:r>
            <w:r>
              <w:rPr>
                <w:rFonts w:ascii="仿宋" w:cs="仿宋" w:eastAsia="仿宋" w:hAnsi="仿宋"/>
                <w:spacing w:val="-15"/>
                <w:sz w:val="28"/>
                <w:szCs w:val="28"/>
              </w:rPr>
              <w:t>系</w:t>
            </w:r>
            <w:r>
              <w:rPr>
                <w:rFonts w:ascii="仿宋" w:cs="仿宋" w:eastAsia="仿宋" w:hAnsi="仿宋"/>
                <w:spacing w:val="22"/>
                <w:sz w:val="28"/>
                <w:szCs w:val="28"/>
              </w:rPr>
              <w:t xml:space="preserve"> </w:t>
            </w:r>
            <w:r>
              <w:rPr>
                <w:rFonts w:ascii="仿宋" w:cs="仿宋" w:eastAsia="仿宋" w:hAnsi="仿宋"/>
                <w:spacing w:val="-15"/>
                <w:sz w:val="28"/>
                <w:szCs w:val="28"/>
              </w:rPr>
              <w:t>人</w:t>
            </w:r>
          </w:p>
        </w:tc>
        <w:tc>
          <w:tcPr>
            <w:tcW w:w="2575" w:type="dxa"/>
            <w:tcBorders/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  <w:tc>
          <w:tcPr>
            <w:tcW w:w="1816" w:type="dxa"/>
            <w:tcBorders/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  <w:tc>
          <w:tcPr>
            <w:tcW w:w="2659" w:type="dxa"/>
            <w:tcBorders/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</w:tr>
      <w:tr>
        <w:tblPrEx/>
        <w:trPr>
          <w:trHeight w:val="629" w:hRule="atLeast"/>
        </w:trPr>
        <w:tc>
          <w:tcPr>
            <w:tcW w:w="2098" w:type="dxa"/>
            <w:tcBorders/>
          </w:tcPr>
          <w:p>
            <w:pPr>
              <w:pStyle w:val="style0"/>
              <w:spacing w:before="172" w:lineRule="auto" w:line="190"/>
              <w:ind w:firstLine="503"/>
              <w:rPr>
                <w:rFonts w:ascii="仿宋" w:cs="仿宋" w:eastAsia="仿宋" w:hAnsi="仿宋"/>
                <w:sz w:val="28"/>
                <w:szCs w:val="28"/>
              </w:rPr>
            </w:pPr>
            <w:r>
              <w:rPr>
                <w:rFonts w:ascii="仿宋" w:cs="仿宋" w:eastAsia="仿宋" w:hAnsi="仿宋"/>
                <w:spacing w:val="-9"/>
                <w:sz w:val="28"/>
                <w:szCs w:val="28"/>
              </w:rPr>
              <w:t>职</w:t>
            </w:r>
            <w:r>
              <w:rPr>
                <w:rFonts w:ascii="仿宋" w:cs="仿宋" w:eastAsia="仿宋" w:hAnsi="仿宋"/>
                <w:spacing w:val="6"/>
                <w:sz w:val="28"/>
                <w:szCs w:val="28"/>
              </w:rPr>
              <w:t xml:space="preserve">    </w:t>
            </w:r>
            <w:r>
              <w:rPr>
                <w:rFonts w:ascii="仿宋" w:cs="仿宋" w:eastAsia="仿宋" w:hAnsi="仿宋"/>
                <w:spacing w:val="-9"/>
                <w:sz w:val="28"/>
                <w:szCs w:val="28"/>
              </w:rPr>
              <w:t>务</w:t>
            </w:r>
          </w:p>
        </w:tc>
        <w:tc>
          <w:tcPr>
            <w:tcW w:w="2575" w:type="dxa"/>
            <w:tcBorders/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  <w:tc>
          <w:tcPr>
            <w:tcW w:w="1816" w:type="dxa"/>
            <w:tcBorders/>
          </w:tcPr>
          <w:p>
            <w:pPr>
              <w:pStyle w:val="style0"/>
              <w:spacing w:before="172" w:lineRule="auto" w:line="190"/>
              <w:ind w:firstLine="377"/>
              <w:rPr>
                <w:rFonts w:ascii="仿宋" w:cs="仿宋" w:eastAsia="仿宋" w:hAnsi="仿宋"/>
                <w:sz w:val="28"/>
                <w:szCs w:val="28"/>
              </w:rPr>
            </w:pPr>
            <w:r>
              <w:rPr>
                <w:rFonts w:ascii="仿宋" w:cs="仿宋" w:eastAsia="仿宋" w:hAnsi="仿宋"/>
                <w:spacing w:val="-5"/>
                <w:sz w:val="28"/>
                <w:szCs w:val="28"/>
              </w:rPr>
              <w:t>移动电话</w:t>
            </w:r>
          </w:p>
        </w:tc>
        <w:tc>
          <w:tcPr>
            <w:tcW w:w="2659" w:type="dxa"/>
            <w:tcBorders/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</w:tr>
      <w:tr>
        <w:tblPrEx/>
        <w:trPr>
          <w:trHeight w:val="629" w:hRule="atLeast"/>
        </w:trPr>
        <w:tc>
          <w:tcPr>
            <w:tcW w:w="2098" w:type="dxa"/>
            <w:tcBorders/>
          </w:tcPr>
          <w:p>
            <w:pPr>
              <w:pStyle w:val="style0"/>
              <w:spacing w:before="172" w:lineRule="auto" w:line="190"/>
              <w:ind w:firstLine="503"/>
              <w:rPr>
                <w:rFonts w:ascii="仿宋" w:cs="仿宋" w:eastAsia="仿宋" w:hAnsi="仿宋"/>
                <w:sz w:val="28"/>
                <w:szCs w:val="28"/>
              </w:rPr>
            </w:pPr>
            <w:r>
              <w:rPr>
                <w:rFonts w:ascii="仿宋" w:cs="仿宋" w:eastAsia="仿宋" w:hAnsi="仿宋"/>
                <w:spacing w:val="-9"/>
                <w:sz w:val="28"/>
                <w:szCs w:val="28"/>
              </w:rPr>
              <w:t>微</w:t>
            </w:r>
            <w:r>
              <w:rPr>
                <w:rFonts w:ascii="仿宋" w:cs="仿宋" w:eastAsia="仿宋" w:hAnsi="仿宋"/>
                <w:spacing w:val="4"/>
                <w:sz w:val="28"/>
                <w:szCs w:val="28"/>
              </w:rPr>
              <w:t xml:space="preserve">    </w:t>
            </w:r>
            <w:r>
              <w:rPr>
                <w:rFonts w:ascii="仿宋" w:cs="仿宋" w:eastAsia="仿宋" w:hAnsi="仿宋"/>
                <w:spacing w:val="-9"/>
                <w:sz w:val="28"/>
                <w:szCs w:val="28"/>
              </w:rPr>
              <w:t>信</w:t>
            </w:r>
          </w:p>
        </w:tc>
        <w:tc>
          <w:tcPr>
            <w:tcW w:w="2575" w:type="dxa"/>
            <w:tcBorders/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  <w:tc>
          <w:tcPr>
            <w:tcW w:w="1816" w:type="dxa"/>
            <w:tcBorders/>
          </w:tcPr>
          <w:p>
            <w:pPr>
              <w:pStyle w:val="style0"/>
              <w:spacing w:before="172" w:lineRule="auto" w:line="190"/>
              <w:ind w:firstLine="408"/>
              <w:rPr>
                <w:rFonts w:ascii="仿宋" w:cs="仿宋" w:eastAsia="仿宋" w:hAnsi="仿宋"/>
                <w:sz w:val="28"/>
                <w:szCs w:val="28"/>
              </w:rPr>
            </w:pPr>
            <w:r>
              <w:rPr>
                <w:rFonts w:ascii="仿宋" w:cs="仿宋" w:eastAsia="仿宋" w:hAnsi="仿宋"/>
                <w:spacing w:val="-13"/>
                <w:sz w:val="28"/>
                <w:szCs w:val="28"/>
              </w:rPr>
              <w:t>电子邮箱</w:t>
            </w:r>
          </w:p>
        </w:tc>
        <w:tc>
          <w:tcPr>
            <w:tcW w:w="2659" w:type="dxa"/>
            <w:tcBorders/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</w:tr>
      <w:tr>
        <w:tblPrEx/>
        <w:trPr>
          <w:trHeight w:val="1423" w:hRule="atLeast"/>
        </w:trPr>
        <w:tc>
          <w:tcPr>
            <w:tcW w:w="2098" w:type="dxa"/>
            <w:tcBorders/>
          </w:tcPr>
          <w:p>
            <w:pPr>
              <w:pStyle w:val="style0"/>
              <w:spacing w:lineRule="auto" w:line="421"/>
              <w:rPr>
                <w:rFonts w:ascii="宋体"/>
                <w:sz w:val="21"/>
              </w:rPr>
            </w:pPr>
          </w:p>
          <w:p>
            <w:pPr>
              <w:pStyle w:val="style0"/>
              <w:spacing w:before="91" w:lineRule="auto" w:line="190"/>
              <w:ind w:firstLine="501"/>
              <w:rPr>
                <w:rFonts w:ascii="仿宋" w:cs="仿宋" w:eastAsia="仿宋" w:hAnsi="仿宋"/>
                <w:sz w:val="28"/>
                <w:szCs w:val="28"/>
              </w:rPr>
            </w:pPr>
            <w:r>
              <w:rPr>
                <w:rFonts w:ascii="仿宋" w:cs="仿宋" w:eastAsia="仿宋" w:hAnsi="仿宋"/>
                <w:spacing w:val="-4"/>
                <w:sz w:val="28"/>
                <w:szCs w:val="28"/>
              </w:rPr>
              <w:t>联系地址</w:t>
            </w:r>
          </w:p>
        </w:tc>
        <w:tc>
          <w:tcPr>
            <w:tcW w:w="7050" w:type="dxa"/>
            <w:gridSpan w:val="3"/>
            <w:tcBorders/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</w:tr>
      <w:tr>
        <w:tblPrEx/>
        <w:trPr>
          <w:trHeight w:val="517" w:hRule="atLeast"/>
        </w:trPr>
        <w:tc>
          <w:tcPr>
            <w:tcW w:w="2098" w:type="dxa"/>
            <w:vMerge w:val="restart"/>
            <w:tcBorders>
              <w:bottom w:val="nil"/>
            </w:tcBorders>
          </w:tcPr>
          <w:p>
            <w:pPr>
              <w:pStyle w:val="style0"/>
              <w:spacing w:lineRule="auto" w:line="256"/>
              <w:rPr>
                <w:rFonts w:ascii="宋体"/>
                <w:sz w:val="21"/>
              </w:rPr>
            </w:pPr>
          </w:p>
          <w:p>
            <w:pPr>
              <w:pStyle w:val="style0"/>
              <w:spacing w:lineRule="auto" w:line="257"/>
              <w:rPr>
                <w:rFonts w:ascii="宋体"/>
                <w:sz w:val="21"/>
              </w:rPr>
            </w:pPr>
          </w:p>
          <w:p>
            <w:pPr>
              <w:pStyle w:val="style0"/>
              <w:spacing w:lineRule="auto" w:line="257"/>
              <w:rPr>
                <w:rFonts w:ascii="宋体"/>
                <w:sz w:val="21"/>
              </w:rPr>
            </w:pPr>
          </w:p>
          <w:p>
            <w:pPr>
              <w:pStyle w:val="style0"/>
              <w:spacing w:lineRule="auto" w:line="257"/>
              <w:rPr>
                <w:rFonts w:ascii="宋体"/>
                <w:sz w:val="21"/>
              </w:rPr>
            </w:pPr>
          </w:p>
          <w:p>
            <w:pPr>
              <w:pStyle w:val="style0"/>
              <w:spacing w:lineRule="auto" w:line="257"/>
              <w:rPr>
                <w:rFonts w:ascii="宋体"/>
                <w:sz w:val="21"/>
              </w:rPr>
            </w:pPr>
          </w:p>
          <w:p>
            <w:pPr>
              <w:pStyle w:val="style0"/>
              <w:spacing w:lineRule="auto" w:line="257"/>
              <w:rPr>
                <w:rFonts w:ascii="宋体"/>
                <w:sz w:val="21"/>
              </w:rPr>
            </w:pPr>
          </w:p>
          <w:p>
            <w:pPr>
              <w:pStyle w:val="style0"/>
              <w:spacing w:before="91" w:lineRule="auto" w:line="190"/>
              <w:ind w:firstLine="544"/>
              <w:rPr>
                <w:rFonts w:ascii="仿宋" w:cs="仿宋" w:eastAsia="仿宋" w:hAnsi="仿宋"/>
                <w:sz w:val="28"/>
                <w:szCs w:val="28"/>
              </w:rPr>
            </w:pPr>
            <w:r>
              <w:rPr>
                <w:rFonts w:ascii="仿宋" w:cs="仿宋" w:eastAsia="仿宋" w:hAnsi="仿宋"/>
                <w:spacing w:val="-15"/>
                <w:sz w:val="28"/>
                <w:szCs w:val="28"/>
              </w:rPr>
              <w:t>申报意见</w:t>
            </w:r>
          </w:p>
        </w:tc>
        <w:tc>
          <w:tcPr>
            <w:tcW w:w="7050" w:type="dxa"/>
            <w:gridSpan w:val="3"/>
            <w:tcBorders>
              <w:bottom w:val="nil"/>
            </w:tcBorders>
          </w:tcPr>
          <w:p>
            <w:pPr>
              <w:pStyle w:val="style0"/>
              <w:spacing w:before="174" w:lineRule="auto" w:line="190"/>
              <w:ind w:firstLine="1794" w:firstLineChars="623"/>
              <w:rPr>
                <w:rFonts w:ascii="仿宋" w:cs="仿宋" w:eastAsia="仿宋" w:hAnsi="仿宋"/>
                <w:sz w:val="28"/>
                <w:szCs w:val="28"/>
              </w:rPr>
            </w:pPr>
            <w:r>
              <w:rPr>
                <w:rFonts w:ascii="仿宋" w:cs="仿宋" w:eastAsia="仿宋" w:hAnsi="仿宋"/>
                <w:spacing w:val="4"/>
                <w:sz w:val="28"/>
                <w:szCs w:val="28"/>
              </w:rPr>
              <w:t>依照《襄阳市</w:t>
            </w:r>
            <w:r>
              <w:rPr>
                <w:rFonts w:ascii="仿宋" w:cs="仿宋" w:eastAsia="仿宋" w:hAnsi="仿宋" w:hint="eastAsia"/>
                <w:spacing w:val="4"/>
                <w:sz w:val="28"/>
                <w:szCs w:val="28"/>
                <w:lang w:eastAsia="zh-CN"/>
              </w:rPr>
              <w:t>建筑业企业</w:t>
            </w:r>
            <w:r>
              <w:rPr>
                <w:rFonts w:ascii="仿宋" w:cs="仿宋" w:eastAsia="仿宋" w:hAnsi="仿宋"/>
                <w:spacing w:val="4"/>
                <w:sz w:val="28"/>
                <w:szCs w:val="28"/>
              </w:rPr>
              <w:t>信用评级管理</w:t>
            </w:r>
          </w:p>
        </w:tc>
      </w:tr>
      <w:tr>
        <w:tblPrEx/>
        <w:trPr>
          <w:trHeight w:val="1264" w:hRule="atLeast"/>
        </w:trPr>
        <w:tc>
          <w:tcPr>
            <w:tcW w:w="2098" w:type="dxa"/>
            <w:vMerge w:val="continue"/>
            <w:tcBorders>
              <w:top w:val="nil"/>
              <w:bottom w:val="nil"/>
            </w:tcBorders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  <w:tc>
          <w:tcPr>
            <w:tcW w:w="7050" w:type="dxa"/>
            <w:gridSpan w:val="3"/>
            <w:tcBorders>
              <w:top w:val="nil"/>
              <w:bottom w:val="nil"/>
            </w:tcBorders>
          </w:tcPr>
          <w:p>
            <w:pPr>
              <w:pStyle w:val="style0"/>
              <w:spacing w:before="281" w:lineRule="exact" w:line="624"/>
              <w:ind w:firstLine="131"/>
              <w:rPr>
                <w:rFonts w:ascii="仿宋" w:cs="仿宋" w:eastAsia="仿宋" w:hAnsi="仿宋" w:hint="eastAsia"/>
                <w:sz w:val="28"/>
                <w:szCs w:val="28"/>
                <w:lang w:eastAsia="zh-CN"/>
              </w:rPr>
            </w:pPr>
            <w:r>
              <w:rPr>
                <w:rFonts w:ascii="仿宋" w:cs="仿宋" w:eastAsia="仿宋" w:hAnsi="仿宋"/>
                <w:spacing w:val="-8"/>
                <w:position w:val="25"/>
                <w:sz w:val="28"/>
                <w:szCs w:val="28"/>
              </w:rPr>
              <w:t>办法（试行）</w:t>
            </w:r>
            <w:r>
              <w:rPr>
                <w:rFonts w:ascii="仿宋" w:cs="仿宋" w:eastAsia="仿宋" w:hAnsi="仿宋"/>
                <w:spacing w:val="7"/>
                <w:position w:val="25"/>
                <w:sz w:val="28"/>
                <w:szCs w:val="28"/>
              </w:rPr>
              <w:t xml:space="preserve"> </w:t>
            </w:r>
            <w:r>
              <w:rPr>
                <w:rFonts w:ascii="仿宋" w:cs="仿宋" w:eastAsia="仿宋" w:hAnsi="仿宋"/>
                <w:spacing w:val="-8"/>
                <w:position w:val="25"/>
                <w:sz w:val="28"/>
                <w:szCs w:val="28"/>
              </w:rPr>
              <w:t>》,本单位自愿参加襄阳市</w:t>
            </w:r>
            <w:r>
              <w:rPr>
                <w:rFonts w:ascii="仿宋" w:cs="仿宋" w:eastAsia="仿宋" w:hAnsi="仿宋" w:hint="eastAsia"/>
                <w:spacing w:val="-8"/>
                <w:position w:val="25"/>
                <w:sz w:val="28"/>
                <w:szCs w:val="28"/>
                <w:lang w:eastAsia="zh-CN"/>
              </w:rPr>
              <w:t>建筑业协会信用评级活动。</w:t>
            </w:r>
          </w:p>
        </w:tc>
      </w:tr>
      <w:tr>
        <w:tblPrEx/>
        <w:trPr>
          <w:trHeight w:val="1264" w:hRule="atLeast"/>
        </w:trPr>
        <w:tc>
          <w:tcPr>
            <w:tcW w:w="2098" w:type="dxa"/>
            <w:vMerge w:val="continue"/>
            <w:tcBorders>
              <w:top w:val="nil"/>
              <w:bottom w:val="nil"/>
            </w:tcBorders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  <w:tc>
          <w:tcPr>
            <w:tcW w:w="2575" w:type="dxa"/>
            <w:tcBorders>
              <w:top w:val="nil"/>
              <w:bottom w:val="nil"/>
              <w:right w:val="nil"/>
            </w:tcBorders>
          </w:tcPr>
          <w:p>
            <w:pPr>
              <w:pStyle w:val="style0"/>
              <w:spacing w:before="265" w:lineRule="auto" w:line="190"/>
              <w:rPr>
                <w:rFonts w:ascii="仿宋" w:cs="仿宋" w:eastAsia="仿宋" w:hAnsi="仿宋"/>
                <w:sz w:val="28"/>
                <w:szCs w:val="28"/>
              </w:rPr>
            </w:pPr>
          </w:p>
        </w:tc>
        <w:tc>
          <w:tcPr>
            <w:tcW w:w="4475" w:type="dxa"/>
            <w:gridSpan w:val="2"/>
            <w:tcBorders>
              <w:top w:val="nil"/>
              <w:left w:val="nil"/>
              <w:bottom w:val="nil"/>
            </w:tcBorders>
          </w:tcPr>
          <w:p>
            <w:pPr>
              <w:pStyle w:val="style0"/>
              <w:spacing w:lineRule="auto" w:line="350"/>
              <w:rPr>
                <w:rFonts w:ascii="宋体"/>
                <w:sz w:val="21"/>
              </w:rPr>
            </w:pPr>
          </w:p>
          <w:p>
            <w:pPr>
              <w:pStyle w:val="style0"/>
              <w:spacing w:lineRule="auto" w:line="351"/>
              <w:rPr>
                <w:rFonts w:ascii="宋体"/>
                <w:sz w:val="21"/>
              </w:rPr>
            </w:pPr>
          </w:p>
          <w:p>
            <w:pPr>
              <w:pStyle w:val="style0"/>
              <w:spacing w:before="91" w:lineRule="auto" w:line="190"/>
              <w:ind w:firstLine="1889"/>
              <w:rPr>
                <w:rFonts w:ascii="仿宋" w:cs="仿宋" w:eastAsia="仿宋" w:hAnsi="仿宋"/>
                <w:sz w:val="28"/>
                <w:szCs w:val="28"/>
              </w:rPr>
            </w:pPr>
            <w:r>
              <w:rPr>
                <w:rFonts w:ascii="仿宋" w:cs="仿宋" w:eastAsia="仿宋" w:hAnsi="仿宋"/>
                <w:spacing w:val="-5"/>
                <w:sz w:val="28"/>
                <w:szCs w:val="28"/>
              </w:rPr>
              <w:t>（公章）</w:t>
            </w:r>
          </w:p>
        </w:tc>
      </w:tr>
      <w:tr>
        <w:tblPrEx/>
        <w:trPr>
          <w:trHeight w:val="926" w:hRule="atLeast"/>
        </w:trPr>
        <w:tc>
          <w:tcPr>
            <w:tcW w:w="2098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  <w:tc>
          <w:tcPr>
            <w:tcW w:w="4391" w:type="dxa"/>
            <w:gridSpan w:val="2"/>
            <w:tcBorders>
              <w:top w:val="nil"/>
              <w:right w:val="nil"/>
            </w:tcBorders>
          </w:tcPr>
          <w:p>
            <w:pPr>
              <w:pStyle w:val="style0"/>
              <w:spacing w:before="249" w:lineRule="auto" w:line="190"/>
              <w:ind w:firstLine="3768"/>
              <w:rPr>
                <w:rFonts w:ascii="仿宋" w:cs="仿宋" w:eastAsia="仿宋" w:hAnsi="仿宋"/>
                <w:sz w:val="28"/>
                <w:szCs w:val="28"/>
              </w:rPr>
            </w:pPr>
            <w:r>
              <w:rPr>
                <w:rFonts w:ascii="仿宋" w:cs="仿宋" w:eastAsia="仿宋" w:hAnsi="仿宋"/>
                <w:sz w:val="28"/>
                <w:szCs w:val="28"/>
              </w:rPr>
              <w:t>年</w:t>
            </w:r>
          </w:p>
        </w:tc>
        <w:tc>
          <w:tcPr>
            <w:tcW w:w="2659" w:type="dxa"/>
            <w:tcBorders>
              <w:top w:val="nil"/>
              <w:left w:val="nil"/>
            </w:tcBorders>
          </w:tcPr>
          <w:p>
            <w:pPr>
              <w:pStyle w:val="style0"/>
              <w:spacing w:before="249" w:lineRule="auto" w:line="190"/>
              <w:ind w:firstLine="367"/>
              <w:rPr>
                <w:rFonts w:ascii="仿宋" w:cs="仿宋" w:eastAsia="仿宋" w:hAnsi="仿宋"/>
                <w:sz w:val="28"/>
                <w:szCs w:val="28"/>
              </w:rPr>
            </w:pPr>
            <w:r>
              <w:rPr>
                <w:rFonts w:ascii="仿宋" w:cs="仿宋" w:eastAsia="仿宋" w:hAnsi="仿宋"/>
                <w:spacing w:val="-16"/>
                <w:sz w:val="28"/>
                <w:szCs w:val="28"/>
              </w:rPr>
              <w:t>月</w:t>
            </w:r>
            <w:r>
              <w:rPr>
                <w:rFonts w:ascii="仿宋" w:cs="仿宋" w:eastAsia="仿宋" w:hAnsi="仿宋"/>
                <w:spacing w:val="15"/>
                <w:sz w:val="28"/>
                <w:szCs w:val="28"/>
              </w:rPr>
              <w:t xml:space="preserve">     </w:t>
            </w:r>
            <w:r>
              <w:rPr>
                <w:rFonts w:ascii="仿宋" w:cs="仿宋" w:eastAsia="仿宋" w:hAnsi="仿宋"/>
                <w:spacing w:val="-16"/>
                <w:sz w:val="28"/>
                <w:szCs w:val="28"/>
              </w:rPr>
              <w:t>日</w:t>
            </w:r>
          </w:p>
        </w:tc>
      </w:tr>
    </w:tbl>
    <w:p>
      <w:pPr>
        <w:pStyle w:val="style0"/>
        <w:spacing w:lineRule="auto" w:line="437"/>
        <w:rPr>
          <w:rFonts w:ascii="宋体"/>
          <w:sz w:val="21"/>
        </w:rPr>
      </w:pPr>
    </w:p>
    <w:p>
      <w:pPr>
        <w:pStyle w:val="style0"/>
        <w:spacing w:before="91" w:lineRule="auto" w:line="303"/>
        <w:ind w:left="60" w:right="39" w:firstLine="2"/>
        <w:rPr>
          <w:rFonts w:ascii="仿宋" w:cs="仿宋" w:eastAsia="仿宋" w:hAnsi="仿宋"/>
          <w:sz w:val="28"/>
          <w:szCs w:val="28"/>
        </w:rPr>
      </w:pPr>
      <w:r>
        <w:rPr>
          <w:rFonts w:ascii="仿宋" w:cs="仿宋" w:eastAsia="仿宋" w:hAnsi="仿宋"/>
          <w:spacing w:val="-2"/>
          <w:sz w:val="28"/>
          <w:szCs w:val="28"/>
        </w:rPr>
        <w:t>备注:请各单位认真确定具体联系人，填写有效联系方式（含手机号、电子</w:t>
      </w:r>
      <w:r>
        <w:rPr>
          <w:rFonts w:ascii="仿宋" w:cs="仿宋" w:eastAsia="仿宋" w:hAnsi="仿宋"/>
          <w:spacing w:val="-1"/>
          <w:sz w:val="28"/>
          <w:szCs w:val="28"/>
        </w:rPr>
        <w:t>信箱及微信号</w:t>
      </w:r>
      <w:r>
        <w:rPr>
          <w:rFonts w:ascii="仿宋" w:cs="仿宋" w:eastAsia="仿宋" w:hAnsi="仿宋"/>
          <w:spacing w:val="-85"/>
          <w:sz w:val="28"/>
          <w:szCs w:val="28"/>
        </w:rPr>
        <w:t>）</w:t>
      </w:r>
      <w:r>
        <w:rPr>
          <w:rFonts w:ascii="仿宋" w:cs="仿宋" w:eastAsia="仿宋" w:hAnsi="仿宋"/>
          <w:spacing w:val="40"/>
          <w:sz w:val="28"/>
          <w:szCs w:val="28"/>
        </w:rPr>
        <w:t xml:space="preserve"> </w:t>
      </w:r>
      <w:r>
        <w:rPr>
          <w:rFonts w:ascii="仿宋" w:cs="仿宋" w:eastAsia="仿宋" w:hAnsi="仿宋"/>
          <w:spacing w:val="-85"/>
          <w:sz w:val="28"/>
          <w:szCs w:val="28"/>
        </w:rPr>
        <w:t>，</w:t>
      </w:r>
      <w:r>
        <w:rPr>
          <w:rFonts w:ascii="仿宋" w:cs="仿宋" w:eastAsia="仿宋" w:hAnsi="仿宋"/>
          <w:spacing w:val="-1"/>
          <w:sz w:val="28"/>
          <w:szCs w:val="28"/>
        </w:rPr>
        <w:t>本次襄阳市</w:t>
      </w:r>
      <w:r>
        <w:rPr>
          <w:rFonts w:ascii="仿宋" w:cs="仿宋" w:eastAsia="仿宋" w:hAnsi="仿宋" w:hint="eastAsia"/>
          <w:spacing w:val="-1"/>
          <w:sz w:val="28"/>
          <w:szCs w:val="28"/>
          <w:lang w:eastAsia="zh-CN"/>
        </w:rPr>
        <w:t>建筑</w:t>
      </w:r>
      <w:r>
        <w:rPr>
          <w:rFonts w:ascii="仿宋" w:cs="仿宋" w:eastAsia="仿宋" w:hAnsi="仿宋"/>
          <w:spacing w:val="-1"/>
          <w:sz w:val="28"/>
          <w:szCs w:val="28"/>
        </w:rPr>
        <w:t>业协会信用评级活动，不</w:t>
      </w:r>
      <w:r>
        <w:rPr>
          <w:rFonts w:ascii="仿宋" w:cs="仿宋" w:eastAsia="仿宋" w:hAnsi="仿宋"/>
          <w:spacing w:val="-3"/>
          <w:sz w:val="28"/>
          <w:szCs w:val="28"/>
        </w:rPr>
        <w:t>向企业收费。</w:t>
      </w:r>
    </w:p>
    <w:p>
      <w:pPr>
        <w:pStyle w:val="style0"/>
        <w:rPr/>
        <w:sectPr>
          <w:footerReference w:type="default" r:id="rId2"/>
          <w:pgSz w:w="11906" w:h="16839" w:orient="portrait"/>
          <w:pgMar w:top="656" w:right="1156" w:bottom="739" w:left="1012" w:header="0" w:footer="1040" w:gutter="0"/>
          <w:cols w:space="720" w:num="1"/>
        </w:sectPr>
      </w:pP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left="0" w:right="0" w:firstLine="0"/>
        <w:textAlignment w:val="auto"/>
        <w:rPr>
          <w:rFonts w:ascii="仿宋" w:cs="仿宋" w:eastAsia="仿宋" w:hAnsi="仿宋" w:hint="eastAsia"/>
          <w:sz w:val="28"/>
          <w:szCs w:val="28"/>
          <w:lang w:eastAsia="zh-CN"/>
        </w:rPr>
      </w:pPr>
    </w:p>
    <w:sectPr>
      <w:footerReference w:type="default" r:id="rId3"/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1"/>
    <w:family w:val="auto"/>
    <w:pitch w:val="default"/>
    <w:sig w:usb0="E0002AFF" w:usb1="C0007841" w:usb2="00000009" w:usb3="00000000" w:csb0="400001FF" w:csb1="FFFF0000"/>
  </w:font>
  <w:font w:name="宋体">
    <w:altName w:val="宋体"/>
    <w:panose1 w:val="02010600030001010101"/>
    <w:charset w:val="80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00002FF" w:usb1="4000ACFF" w:usb2="00000001" w:usb3="00000000" w:csb0="2000019F" w:csb1="00000000"/>
  </w:font>
  <w:font w:name="仿宋">
    <w:altName w:val="仿宋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Verdana">
    <w:altName w:val="Verdana"/>
    <w:panose1 w:val="020b0604030005040204"/>
    <w:charset w:val="00"/>
    <w:family w:val="swiss"/>
    <w:pitch w:val="default"/>
    <w:sig w:usb0="A10006FF" w:usb1="4000205B" w:usb2="00000010" w:usb3="00000000" w:csb0="2000019F" w:csb1="00000000"/>
  </w:font>
  <w:font w:name="微软雅黑">
    <w:altName w:val="微软雅黑"/>
    <w:panose1 w:val="020b0503020002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spacing w:lineRule="exact" w:line="116"/>
      <w:ind w:firstLine="7604"/>
      <w:rPr>
        <w:rFonts w:ascii="Calibri" w:cs="Calibri" w:eastAsia="Calibri" w:hAnsi="Calibri"/>
        <w:sz w:val="18"/>
        <w:szCs w:val="18"/>
      </w:rPr>
    </w:pPr>
  </w:p>
</w:ftr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spacing w:lineRule="exact" w:line="125"/>
      <w:ind w:firstLine="4081"/>
      <w:rPr>
        <w:rFonts w:ascii="Times New Roman" w:cs="Times New Roman" w:eastAsia="Times New Roman" w:hAnsi="Times New Roman"/>
        <w:sz w:val="18"/>
        <w:szCs w:val="18"/>
      </w:rPr>
    </w:pPr>
    <w:r>
      <w:rPr>
        <w:rFonts w:ascii="Times New Roman" w:cs="Times New Roman" w:eastAsia="Times New Roman" w:hAnsi="Times New Roman"/>
        <w:spacing w:val="-2"/>
        <w:position w:val="-2"/>
        <w:sz w:val="18"/>
        <w:szCs w:val="18"/>
      </w:rPr>
      <w:t>29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10"/>
  <w:embedSystemFonts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1"/>
  <w:displayVerticalDrawingGridEvery w:val="1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宋体" w:eastAsia="宋体" w:hAnsi="Calibri"/>
      <w:kern w:val="2"/>
      <w:sz w:val="21"/>
      <w:szCs w:val="24"/>
      <w:lang w:val="en-US" w:bidi="ar-SA" w:eastAsia="zh-CN"/>
    </w:rPr>
  </w:style>
  <w:style w:type="paragraph" w:styleId="style1">
    <w:name w:val="heading 1"/>
    <w:basedOn w:val="style0"/>
    <w:next w:val="style0"/>
    <w:qFormat/>
    <w:uiPriority w:val="1"/>
    <w:pPr>
      <w:spacing w:lineRule="exact" w:line="949"/>
      <w:ind w:left="108" w:right="592"/>
      <w:jc w:val="center"/>
      <w:outlineLvl w:val="0"/>
    </w:pPr>
    <w:rPr>
      <w:rFonts w:ascii="宋体" w:cs="宋体" w:eastAsia="宋体" w:hAnsi="宋体"/>
      <w:b/>
      <w:bCs/>
      <w:sz w:val="76"/>
      <w:szCs w:val="76"/>
    </w:rPr>
  </w:style>
  <w:style w:type="paragraph" w:styleId="style2">
    <w:name w:val="heading 2"/>
    <w:basedOn w:val="style0"/>
    <w:next w:val="style0"/>
    <w:qFormat/>
    <w:uiPriority w:val="1"/>
    <w:pPr>
      <w:spacing w:before="25"/>
      <w:ind w:left="115"/>
      <w:outlineLvl w:val="1"/>
    </w:pPr>
    <w:rPr>
      <w:sz w:val="32"/>
      <w:szCs w:val="32"/>
    </w:rPr>
  </w:style>
  <w:style w:type="character" w:default="1" w:styleId="style65">
    <w:name w:val="Default Paragraph Font"/>
    <w:next w:val="style65"/>
    <w:qFormat/>
    <w:uiPriority w:val="0"/>
  </w:style>
  <w:style w:type="table" w:default="1" w:styleId="style105">
    <w:name w:val="Normal Table"/>
    <w:next w:val="style105"/>
    <w:qFormat/>
    <w:uiPriority w:val="0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66">
    <w:name w:val="Body Text"/>
    <w:basedOn w:val="style0"/>
    <w:next w:val="style66"/>
    <w:qFormat/>
    <w:uiPriority w:val="1"/>
    <w:pPr/>
    <w:rPr>
      <w:sz w:val="24"/>
      <w:szCs w:val="24"/>
    </w:rPr>
  </w:style>
  <w:style w:type="paragraph" w:styleId="style32">
    <w:name w:val="footer"/>
    <w:basedOn w:val="style0"/>
    <w:next w:val="style32"/>
    <w:qFormat/>
    <w:uiPriority w:val="0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</w:rPr>
  </w:style>
  <w:style w:type="paragraph" w:styleId="style31">
    <w:name w:val="header"/>
    <w:basedOn w:val="style0"/>
    <w:next w:val="style31"/>
    <w:qFormat/>
    <w:uiPriority w:val="0"/>
    <w:pPr>
      <w:pBdr>
        <w:left w:val="none" w:sz="0" w:space="4" w:color="auto"/>
        <w:right w:val="none" w:sz="0" w:space="4" w:color="auto"/>
        <w:top w:val="none" w:sz="0" w:space="1" w:color="auto"/>
        <w:bottom w:val="none" w:sz="0" w:space="1" w:color="auto"/>
      </w:pBdr>
      <w:tabs>
        <w:tab w:val="center" w:leader="none" w:pos="4153"/>
        <w:tab w:val="right" w:leader="none" w:pos="8306"/>
      </w:tabs>
      <w:snapToGrid w:val="false"/>
      <w:spacing w:lineRule="auto" w:line="240"/>
      <w:jc w:val="both"/>
      <w:outlineLvl w:val="9"/>
    </w:pPr>
    <w:rPr>
      <w:sz w:val="18"/>
    </w:rPr>
  </w:style>
  <w:style w:type="paragraph" w:customStyle="1" w:styleId="style4097">
    <w:name w:val="Default"/>
    <w:next w:val="style4097"/>
    <w:qFormat/>
    <w:uiPriority w:val="0"/>
    <w:pPr>
      <w:widowControl w:val="false"/>
      <w:autoSpaceDE w:val="false"/>
      <w:autoSpaceDN w:val="false"/>
      <w:adjustRightInd w:val="false"/>
    </w:pPr>
    <w:rPr>
      <w:rFonts w:ascii="宋体" w:cs="Times New Roman" w:eastAsia="宋体" w:hAnsi="Calibri"/>
      <w:color w:val="000000"/>
      <w:sz w:val="24"/>
      <w:szCs w:val="24"/>
      <w:lang w:val="en-US" w:bidi="ar-SA" w:eastAsia="zh-CN"/>
    </w:rPr>
  </w:style>
  <w:style w:type="table" w:customStyle="1" w:styleId="style4098">
    <w:name w:val="Table Normal"/>
    <w:next w:val="style4098"/>
    <w:qFormat/>
    <w:uiPriority w:val="0"/>
    <w:pPr/>
    <w:rPr/>
    <w:tblPr>
      <w:tblCellMar>
        <w:top w:w="0" w:type="dxa"/>
        <w:left w:w="0" w:type="dxa"/>
        <w:bottom w:w="0" w:type="dxa"/>
        <w:right w:w="0" w:type="dxa"/>
      </w:tblCellMar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styles" Target="styl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Words>181</Words>
  <Pages>1</Pages>
  <Characters>182</Characters>
  <Application>WPS Office</Application>
  <DocSecurity>0</DocSecurity>
  <Paragraphs>67</Paragraphs>
  <ScaleCrop>false</ScaleCrop>
  <LinksUpToDate>false</LinksUpToDate>
  <CharactersWithSpaces>199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2021-09-17T01:59:00Z</dcterms:created>
  <dc:creator>雪·妖</dc:creator>
  <lastModifiedBy>M2105K81AC</lastModifiedBy>
  <lastPrinted>2021-09-18T03:54:00Z</lastPrinted>
  <dcterms:modified xsi:type="dcterms:W3CDTF">2021-11-03T09:49:03Z</dcterms:modified>
  <revision>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C243EFB522274AA0A34447319DA52DCB</vt:lpwstr>
  </property>
</Properties>
</file>